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FFAF1" w14:textId="77777777" w:rsidR="00D505BD" w:rsidRDefault="00D505BD" w:rsidP="00D505BD">
      <w:pPr>
        <w:pStyle w:val="Recuodecorpodetexto"/>
        <w:ind w:firstLine="0"/>
        <w:jc w:val="center"/>
        <w:rPr>
          <w:rFonts w:ascii="Arial" w:hAnsi="Arial"/>
          <w:b/>
          <w:sz w:val="40"/>
        </w:rPr>
      </w:pPr>
    </w:p>
    <w:p w14:paraId="4EAADEE5" w14:textId="77777777" w:rsidR="00D505BD" w:rsidRDefault="00D505BD" w:rsidP="00D505BD">
      <w:pPr>
        <w:pStyle w:val="Recuodecorpodetexto"/>
        <w:ind w:firstLine="0"/>
        <w:jc w:val="center"/>
        <w:rPr>
          <w:rFonts w:ascii="Arial" w:hAnsi="Arial"/>
          <w:b/>
          <w:sz w:val="40"/>
          <w:lang w:val="pt-BR"/>
        </w:rPr>
      </w:pPr>
      <w:r>
        <w:rPr>
          <w:rFonts w:ascii="Arial" w:hAnsi="Arial"/>
          <w:b/>
          <w:sz w:val="40"/>
        </w:rPr>
        <w:t xml:space="preserve">EDITAL DE </w:t>
      </w:r>
    </w:p>
    <w:p w14:paraId="0C35CE09" w14:textId="77777777" w:rsidR="00D505BD" w:rsidRPr="001A6E4F" w:rsidRDefault="00D505BD" w:rsidP="00D505BD">
      <w:pPr>
        <w:pStyle w:val="Recuodecorpodetexto"/>
        <w:ind w:firstLine="0"/>
        <w:jc w:val="center"/>
        <w:rPr>
          <w:rFonts w:ascii="Arial" w:hAnsi="Arial"/>
          <w:sz w:val="24"/>
          <w:lang w:val="pt-BR"/>
        </w:rPr>
      </w:pPr>
    </w:p>
    <w:p w14:paraId="072DF6C1" w14:textId="77777777" w:rsidR="00D505BD" w:rsidRDefault="00D505BD" w:rsidP="00D505BD">
      <w:pPr>
        <w:pStyle w:val="Recuodecorpodetexto"/>
        <w:ind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AUDIÊNCIA PÚBLICA</w:t>
      </w:r>
    </w:p>
    <w:p w14:paraId="09600888" w14:textId="77777777" w:rsidR="00D505BD" w:rsidRDefault="00D505BD" w:rsidP="00D505BD">
      <w:pPr>
        <w:pStyle w:val="Recuodecorpodetexto"/>
        <w:ind w:firstLine="0"/>
        <w:rPr>
          <w:rFonts w:ascii="Arial" w:hAnsi="Arial"/>
          <w:sz w:val="24"/>
        </w:rPr>
      </w:pPr>
    </w:p>
    <w:p w14:paraId="443408A5" w14:textId="77777777" w:rsidR="00D505BD" w:rsidRDefault="00D505BD" w:rsidP="00D505BD">
      <w:pPr>
        <w:pStyle w:val="Recuodecorpodetexto"/>
        <w:ind w:firstLine="0"/>
        <w:rPr>
          <w:rFonts w:ascii="Arial" w:hAnsi="Arial"/>
          <w:sz w:val="24"/>
        </w:rPr>
      </w:pPr>
    </w:p>
    <w:p w14:paraId="1B3C8779" w14:textId="77777777" w:rsidR="00D505BD" w:rsidRDefault="00D505BD" w:rsidP="00D505BD">
      <w:pPr>
        <w:pStyle w:val="Recuodecorpodetexto"/>
        <w:ind w:firstLine="0"/>
        <w:rPr>
          <w:rFonts w:ascii="Arial" w:hAnsi="Arial"/>
          <w:sz w:val="24"/>
        </w:rPr>
      </w:pPr>
    </w:p>
    <w:p w14:paraId="7C25E526" w14:textId="64DE9B02" w:rsidR="00D505BD" w:rsidRDefault="00D505BD" w:rsidP="00D505BD">
      <w:pPr>
        <w:pStyle w:val="Corpodetexto"/>
        <w:spacing w:line="360" w:lineRule="auto"/>
        <w:ind w:firstLine="709"/>
        <w:rPr>
          <w:b/>
          <w:sz w:val="26"/>
          <w:szCs w:val="26"/>
          <w:lang w:val="pt-BR"/>
        </w:rPr>
      </w:pPr>
      <w:r w:rsidRPr="00C36588">
        <w:rPr>
          <w:sz w:val="26"/>
          <w:szCs w:val="26"/>
        </w:rPr>
        <w:t>O Presidente da Câmara Municipal de Alvorada, no uso de suas atribuições legais e em atendimento a legislação federal, CONV</w:t>
      </w:r>
      <w:r>
        <w:rPr>
          <w:sz w:val="26"/>
          <w:szCs w:val="26"/>
        </w:rPr>
        <w:t xml:space="preserve">IDA a comunidade de Alvorada </w:t>
      </w:r>
      <w:r w:rsidRPr="00C36588">
        <w:rPr>
          <w:sz w:val="26"/>
          <w:szCs w:val="26"/>
        </w:rPr>
        <w:t xml:space="preserve">a </w:t>
      </w:r>
      <w:r>
        <w:rPr>
          <w:sz w:val="26"/>
          <w:szCs w:val="26"/>
          <w:lang w:val="pt-BR"/>
        </w:rPr>
        <w:t>participar, no Plenário da Câmara Municipal de Alvorada</w:t>
      </w:r>
      <w:r w:rsidRPr="00C36588">
        <w:rPr>
          <w:sz w:val="26"/>
          <w:szCs w:val="26"/>
        </w:rPr>
        <w:t xml:space="preserve">, </w:t>
      </w:r>
      <w:r>
        <w:rPr>
          <w:sz w:val="26"/>
          <w:szCs w:val="26"/>
          <w:lang w:val="pt-BR"/>
        </w:rPr>
        <w:t xml:space="preserve">de </w:t>
      </w:r>
      <w:r w:rsidRPr="00C36588">
        <w:rPr>
          <w:sz w:val="26"/>
          <w:szCs w:val="26"/>
        </w:rPr>
        <w:t>audiência</w:t>
      </w:r>
      <w:r>
        <w:rPr>
          <w:sz w:val="26"/>
          <w:szCs w:val="26"/>
          <w:lang w:val="pt-BR"/>
        </w:rPr>
        <w:t>s</w:t>
      </w:r>
      <w:r w:rsidRPr="00C36588">
        <w:rPr>
          <w:sz w:val="26"/>
          <w:szCs w:val="26"/>
        </w:rPr>
        <w:t xml:space="preserve"> pública</w:t>
      </w:r>
      <w:r>
        <w:rPr>
          <w:sz w:val="26"/>
          <w:szCs w:val="26"/>
          <w:lang w:val="pt-BR"/>
        </w:rPr>
        <w:t xml:space="preserve">s no dia </w:t>
      </w:r>
      <w:r w:rsidRPr="00B01E19">
        <w:rPr>
          <w:b/>
          <w:sz w:val="26"/>
          <w:szCs w:val="26"/>
          <w:lang w:val="pt-BR"/>
        </w:rPr>
        <w:t>2</w:t>
      </w:r>
      <w:r w:rsidR="00ED06C9">
        <w:rPr>
          <w:b/>
          <w:sz w:val="26"/>
          <w:szCs w:val="26"/>
          <w:lang w:val="pt-BR"/>
        </w:rPr>
        <w:t>8</w:t>
      </w:r>
      <w:r>
        <w:rPr>
          <w:b/>
          <w:sz w:val="26"/>
          <w:szCs w:val="26"/>
          <w:lang w:val="pt-BR"/>
        </w:rPr>
        <w:t>/</w:t>
      </w:r>
      <w:r w:rsidRPr="00641473">
        <w:rPr>
          <w:b/>
          <w:sz w:val="26"/>
          <w:szCs w:val="26"/>
        </w:rPr>
        <w:t>0</w:t>
      </w:r>
      <w:r w:rsidR="00ED06C9">
        <w:rPr>
          <w:b/>
          <w:sz w:val="26"/>
          <w:szCs w:val="26"/>
          <w:lang w:val="pt-BR"/>
        </w:rPr>
        <w:t>5</w:t>
      </w:r>
      <w:r w:rsidRPr="00641473">
        <w:rPr>
          <w:b/>
          <w:sz w:val="26"/>
          <w:szCs w:val="26"/>
        </w:rPr>
        <w:t>/202</w:t>
      </w:r>
      <w:r>
        <w:rPr>
          <w:b/>
          <w:sz w:val="26"/>
          <w:szCs w:val="26"/>
          <w:lang w:val="pt-BR"/>
        </w:rPr>
        <w:t xml:space="preserve">6, sendo: </w:t>
      </w:r>
    </w:p>
    <w:p w14:paraId="54D4EBD9" w14:textId="77777777" w:rsidR="00D505BD" w:rsidRDefault="00D505BD" w:rsidP="00D505BD">
      <w:pPr>
        <w:pStyle w:val="Corpodetexto"/>
        <w:spacing w:line="360" w:lineRule="auto"/>
        <w:ind w:firstLine="709"/>
        <w:rPr>
          <w:b/>
          <w:sz w:val="26"/>
          <w:szCs w:val="26"/>
          <w:lang w:val="pt-BR"/>
        </w:rPr>
      </w:pPr>
    </w:p>
    <w:p w14:paraId="0768C637" w14:textId="77777777" w:rsidR="00D505BD" w:rsidRPr="00915829" w:rsidRDefault="00D505BD" w:rsidP="00D505BD">
      <w:pPr>
        <w:pStyle w:val="Corpodetexto"/>
        <w:spacing w:line="360" w:lineRule="auto"/>
        <w:ind w:firstLine="709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701"/>
        <w:gridCol w:w="5494"/>
      </w:tblGrid>
      <w:tr w:rsidR="00D505BD" w:rsidRPr="00915829" w14:paraId="70474455" w14:textId="77777777" w:rsidTr="000C2D86">
        <w:tc>
          <w:tcPr>
            <w:tcW w:w="2093" w:type="dxa"/>
            <w:shd w:val="clear" w:color="auto" w:fill="auto"/>
          </w:tcPr>
          <w:p w14:paraId="5988F269" w14:textId="77777777" w:rsidR="00D505BD" w:rsidRPr="00915829" w:rsidRDefault="00D505BD" w:rsidP="000C2D86">
            <w:pPr>
              <w:pStyle w:val="Corpodetexto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15829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701" w:type="dxa"/>
            <w:shd w:val="clear" w:color="auto" w:fill="auto"/>
          </w:tcPr>
          <w:p w14:paraId="75C89C74" w14:textId="77777777" w:rsidR="00D505BD" w:rsidRPr="00915829" w:rsidRDefault="00D505BD" w:rsidP="000C2D86">
            <w:pPr>
              <w:pStyle w:val="Corpodetexto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15829">
              <w:rPr>
                <w:b/>
                <w:sz w:val="24"/>
                <w:szCs w:val="24"/>
              </w:rPr>
              <w:t>Horário</w:t>
            </w:r>
          </w:p>
        </w:tc>
        <w:tc>
          <w:tcPr>
            <w:tcW w:w="5494" w:type="dxa"/>
            <w:shd w:val="clear" w:color="auto" w:fill="auto"/>
          </w:tcPr>
          <w:p w14:paraId="2C270714" w14:textId="77777777" w:rsidR="00D505BD" w:rsidRPr="00915829" w:rsidRDefault="00D505BD" w:rsidP="000C2D86">
            <w:pPr>
              <w:pStyle w:val="Corpodetexto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15829">
              <w:rPr>
                <w:b/>
                <w:sz w:val="24"/>
                <w:szCs w:val="24"/>
              </w:rPr>
              <w:t>Assunto</w:t>
            </w:r>
          </w:p>
        </w:tc>
      </w:tr>
      <w:tr w:rsidR="00D505BD" w:rsidRPr="00915829" w14:paraId="7EEEE4EF" w14:textId="77777777" w:rsidTr="000C2D86">
        <w:tc>
          <w:tcPr>
            <w:tcW w:w="2093" w:type="dxa"/>
            <w:shd w:val="clear" w:color="auto" w:fill="auto"/>
          </w:tcPr>
          <w:p w14:paraId="79156850" w14:textId="12C9CD18" w:rsidR="00D505BD" w:rsidRPr="00915829" w:rsidRDefault="00D505BD" w:rsidP="000C2D86">
            <w:pPr>
              <w:pStyle w:val="Corpodetexto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D06C9">
              <w:rPr>
                <w:sz w:val="24"/>
                <w:szCs w:val="24"/>
                <w:lang w:val="pt-BR"/>
              </w:rPr>
              <w:t>8</w:t>
            </w:r>
            <w:r w:rsidRPr="00915829">
              <w:rPr>
                <w:sz w:val="24"/>
                <w:szCs w:val="24"/>
              </w:rPr>
              <w:t>/0</w:t>
            </w:r>
            <w:r w:rsidR="00ED06C9">
              <w:rPr>
                <w:sz w:val="24"/>
                <w:szCs w:val="24"/>
                <w:lang w:val="pt-BR"/>
              </w:rPr>
              <w:t>5</w:t>
            </w:r>
            <w:r w:rsidRPr="00915829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14:paraId="454FB395" w14:textId="09C56FD7" w:rsidR="00D505BD" w:rsidRPr="00915829" w:rsidRDefault="00D505BD" w:rsidP="000C2D86">
            <w:pPr>
              <w:pStyle w:val="Corpodetexto"/>
              <w:spacing w:line="360" w:lineRule="auto"/>
              <w:rPr>
                <w:sz w:val="24"/>
                <w:szCs w:val="24"/>
              </w:rPr>
            </w:pPr>
            <w:r w:rsidRPr="00915829">
              <w:rPr>
                <w:sz w:val="24"/>
                <w:szCs w:val="24"/>
              </w:rPr>
              <w:t>1</w:t>
            </w:r>
            <w:r w:rsidR="00ED06C9">
              <w:rPr>
                <w:sz w:val="24"/>
                <w:szCs w:val="24"/>
                <w:lang w:val="pt-BR"/>
              </w:rPr>
              <w:t>4</w:t>
            </w:r>
            <w:r w:rsidRPr="00915829">
              <w:rPr>
                <w:sz w:val="24"/>
                <w:szCs w:val="24"/>
              </w:rPr>
              <w:t>h</w:t>
            </w:r>
          </w:p>
        </w:tc>
        <w:tc>
          <w:tcPr>
            <w:tcW w:w="5494" w:type="dxa"/>
            <w:shd w:val="clear" w:color="auto" w:fill="auto"/>
          </w:tcPr>
          <w:p w14:paraId="1DA931F9" w14:textId="2C47F6EF" w:rsidR="00D505BD" w:rsidRPr="00915829" w:rsidRDefault="00D505BD" w:rsidP="000C2D86">
            <w:pPr>
              <w:pStyle w:val="Corpodetexto"/>
              <w:spacing w:line="360" w:lineRule="auto"/>
              <w:rPr>
                <w:sz w:val="24"/>
                <w:szCs w:val="24"/>
              </w:rPr>
            </w:pPr>
            <w:r w:rsidRPr="00915829">
              <w:rPr>
                <w:sz w:val="24"/>
                <w:szCs w:val="24"/>
              </w:rPr>
              <w:t xml:space="preserve">Audiência Pública para apresentação do RGF </w:t>
            </w:r>
            <w:r w:rsidR="00ED06C9">
              <w:rPr>
                <w:sz w:val="24"/>
                <w:szCs w:val="24"/>
                <w:lang w:val="pt-BR"/>
              </w:rPr>
              <w:t>1</w:t>
            </w:r>
            <w:r w:rsidRPr="00915829">
              <w:rPr>
                <w:sz w:val="24"/>
                <w:szCs w:val="24"/>
              </w:rPr>
              <w:t>º quadrimestre de 20</w:t>
            </w:r>
            <w:r>
              <w:rPr>
                <w:sz w:val="24"/>
                <w:szCs w:val="24"/>
              </w:rPr>
              <w:t>2</w:t>
            </w:r>
            <w:r w:rsidR="00ED06C9">
              <w:rPr>
                <w:sz w:val="24"/>
                <w:szCs w:val="24"/>
                <w:lang w:val="pt-BR"/>
              </w:rPr>
              <w:t>6</w:t>
            </w:r>
            <w:r w:rsidRPr="00915829">
              <w:rPr>
                <w:sz w:val="24"/>
                <w:szCs w:val="24"/>
              </w:rPr>
              <w:t>.</w:t>
            </w:r>
          </w:p>
        </w:tc>
      </w:tr>
      <w:tr w:rsidR="00D505BD" w:rsidRPr="00915829" w14:paraId="2CC4143C" w14:textId="77777777" w:rsidTr="000C2D86">
        <w:tc>
          <w:tcPr>
            <w:tcW w:w="2093" w:type="dxa"/>
            <w:shd w:val="clear" w:color="auto" w:fill="auto"/>
          </w:tcPr>
          <w:p w14:paraId="2DD1AFF8" w14:textId="67E2CE0E" w:rsidR="00D505BD" w:rsidRPr="00915829" w:rsidRDefault="00D505BD" w:rsidP="000C2D86">
            <w:pPr>
              <w:pStyle w:val="Corpodetexto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D06C9">
              <w:rPr>
                <w:sz w:val="24"/>
                <w:szCs w:val="24"/>
                <w:lang w:val="pt-BR"/>
              </w:rPr>
              <w:t>8</w:t>
            </w:r>
            <w:r w:rsidRPr="00915829">
              <w:rPr>
                <w:sz w:val="24"/>
                <w:szCs w:val="24"/>
              </w:rPr>
              <w:t>/0</w:t>
            </w:r>
            <w:r w:rsidR="00ED06C9">
              <w:rPr>
                <w:sz w:val="24"/>
                <w:szCs w:val="24"/>
                <w:lang w:val="pt-BR"/>
              </w:rPr>
              <w:t>5</w:t>
            </w:r>
            <w:r w:rsidRPr="00915829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14:paraId="60587C68" w14:textId="5E51EB25" w:rsidR="00D505BD" w:rsidRPr="00915829" w:rsidRDefault="00D505BD" w:rsidP="000C2D86">
            <w:pPr>
              <w:pStyle w:val="Corpodetexto"/>
              <w:spacing w:line="360" w:lineRule="auto"/>
              <w:rPr>
                <w:sz w:val="24"/>
                <w:szCs w:val="24"/>
              </w:rPr>
            </w:pPr>
            <w:r w:rsidRPr="00915829">
              <w:rPr>
                <w:sz w:val="24"/>
                <w:szCs w:val="24"/>
              </w:rPr>
              <w:t>1</w:t>
            </w:r>
            <w:r w:rsidR="00ED06C9">
              <w:rPr>
                <w:sz w:val="24"/>
                <w:szCs w:val="24"/>
                <w:lang w:val="pt-BR"/>
              </w:rPr>
              <w:t>4</w:t>
            </w:r>
            <w:r w:rsidRPr="00915829">
              <w:rPr>
                <w:sz w:val="24"/>
                <w:szCs w:val="24"/>
              </w:rPr>
              <w:t>h30min</w:t>
            </w:r>
          </w:p>
        </w:tc>
        <w:tc>
          <w:tcPr>
            <w:tcW w:w="5494" w:type="dxa"/>
            <w:shd w:val="clear" w:color="auto" w:fill="auto"/>
          </w:tcPr>
          <w:p w14:paraId="3DA98E47" w14:textId="7206E81E" w:rsidR="00D505BD" w:rsidRPr="00915829" w:rsidRDefault="00D505BD" w:rsidP="000C2D86">
            <w:pPr>
              <w:pStyle w:val="Corpodetexto"/>
              <w:spacing w:line="360" w:lineRule="auto"/>
              <w:rPr>
                <w:sz w:val="24"/>
                <w:szCs w:val="24"/>
              </w:rPr>
            </w:pPr>
            <w:r w:rsidRPr="00915829">
              <w:rPr>
                <w:sz w:val="24"/>
                <w:szCs w:val="24"/>
              </w:rPr>
              <w:t xml:space="preserve">Audiência Pública para apresentação do SUS referente ao </w:t>
            </w:r>
            <w:r w:rsidR="00ED06C9">
              <w:rPr>
                <w:sz w:val="24"/>
                <w:szCs w:val="24"/>
                <w:lang w:val="pt-BR"/>
              </w:rPr>
              <w:t>1</w:t>
            </w:r>
            <w:r w:rsidRPr="00915829">
              <w:rPr>
                <w:sz w:val="24"/>
                <w:szCs w:val="24"/>
              </w:rPr>
              <w:t>º quadrimestre de 20</w:t>
            </w:r>
            <w:r>
              <w:rPr>
                <w:sz w:val="24"/>
                <w:szCs w:val="24"/>
              </w:rPr>
              <w:t>26</w:t>
            </w:r>
            <w:r w:rsidRPr="00915829">
              <w:rPr>
                <w:sz w:val="24"/>
                <w:szCs w:val="24"/>
              </w:rPr>
              <w:t>.</w:t>
            </w:r>
          </w:p>
        </w:tc>
      </w:tr>
    </w:tbl>
    <w:p w14:paraId="7948FE7C" w14:textId="77777777" w:rsidR="00D505BD" w:rsidRDefault="00D505BD" w:rsidP="00D505BD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14:paraId="0057E033" w14:textId="77777777" w:rsidR="00D505BD" w:rsidRPr="00641473" w:rsidRDefault="00D505BD" w:rsidP="00D505BD">
      <w:pPr>
        <w:pStyle w:val="Corpodetexto"/>
        <w:spacing w:line="360" w:lineRule="auto"/>
        <w:ind w:firstLine="709"/>
        <w:rPr>
          <w:b/>
          <w:sz w:val="26"/>
          <w:szCs w:val="26"/>
        </w:rPr>
      </w:pPr>
    </w:p>
    <w:p w14:paraId="4640AF76" w14:textId="5D4637C9" w:rsidR="00D505BD" w:rsidRPr="00F747C1" w:rsidRDefault="00D505BD" w:rsidP="00D505BD">
      <w:pPr>
        <w:pStyle w:val="Corpodetexto"/>
        <w:ind w:firstLine="708"/>
        <w:rPr>
          <w:lang w:val="pt-BR"/>
        </w:rPr>
      </w:pPr>
      <w:r>
        <w:t xml:space="preserve">Alvorada, </w:t>
      </w:r>
      <w:r w:rsidR="00ED06C9">
        <w:rPr>
          <w:lang w:val="pt-BR"/>
        </w:rPr>
        <w:t>18</w:t>
      </w:r>
      <w:r>
        <w:rPr>
          <w:lang w:val="pt-BR"/>
        </w:rPr>
        <w:t xml:space="preserve"> de </w:t>
      </w:r>
      <w:r w:rsidR="00ED06C9">
        <w:rPr>
          <w:lang w:val="pt-BR"/>
        </w:rPr>
        <w:t xml:space="preserve">maio </w:t>
      </w:r>
      <w:r>
        <w:rPr>
          <w:lang w:val="pt-BR"/>
        </w:rPr>
        <w:t>de 2026.</w:t>
      </w:r>
    </w:p>
    <w:p w14:paraId="3A981EC8" w14:textId="77777777" w:rsidR="00D505BD" w:rsidRDefault="00D505BD" w:rsidP="00D505BD">
      <w:pPr>
        <w:pStyle w:val="Corpodetexto"/>
      </w:pPr>
    </w:p>
    <w:p w14:paraId="78E1A982" w14:textId="77777777" w:rsidR="00D505BD" w:rsidRDefault="00D505BD" w:rsidP="00D505BD">
      <w:pPr>
        <w:pStyle w:val="Corpodetexto"/>
      </w:pPr>
    </w:p>
    <w:p w14:paraId="0430CBAD" w14:textId="77777777" w:rsidR="00D505BD" w:rsidRDefault="00D505BD" w:rsidP="00D505BD">
      <w:pPr>
        <w:pStyle w:val="Corpodetexto"/>
      </w:pPr>
    </w:p>
    <w:p w14:paraId="5F02719B" w14:textId="77777777" w:rsidR="00D505BD" w:rsidRDefault="00D505BD" w:rsidP="00D505BD">
      <w:pPr>
        <w:pStyle w:val="Corpodetexto"/>
        <w:rPr>
          <w:b/>
        </w:rPr>
      </w:pPr>
    </w:p>
    <w:p w14:paraId="7BCD2544" w14:textId="77777777" w:rsidR="00D505BD" w:rsidRPr="005D03BC" w:rsidRDefault="00D505BD" w:rsidP="00D505BD">
      <w:pPr>
        <w:pStyle w:val="Corpodetexto"/>
        <w:jc w:val="center"/>
        <w:rPr>
          <w:b/>
          <w:lang w:val="pt-BR"/>
        </w:rPr>
      </w:pPr>
      <w:r>
        <w:rPr>
          <w:b/>
        </w:rPr>
        <w:t xml:space="preserve">Ver. </w:t>
      </w:r>
      <w:r>
        <w:rPr>
          <w:b/>
          <w:lang w:val="pt-BR"/>
        </w:rPr>
        <w:t>Marcos Paulo Barbosa da Silva (Marquinhos)</w:t>
      </w:r>
    </w:p>
    <w:p w14:paraId="081B995E" w14:textId="77777777" w:rsidR="00D505BD" w:rsidRDefault="00D505BD" w:rsidP="00D505BD">
      <w:pPr>
        <w:pStyle w:val="Corpodetexto"/>
        <w:jc w:val="center"/>
        <w:rPr>
          <w:b/>
        </w:rPr>
      </w:pPr>
      <w:r>
        <w:rPr>
          <w:b/>
        </w:rPr>
        <w:t xml:space="preserve">Presidente </w:t>
      </w:r>
    </w:p>
    <w:p w14:paraId="25D761C6" w14:textId="77777777" w:rsidR="00D505BD" w:rsidRDefault="00D505BD" w:rsidP="00D505BD">
      <w:pPr>
        <w:rPr>
          <w:rFonts w:ascii="Arial" w:hAnsi="Arial" w:cs="Arial"/>
          <w:sz w:val="28"/>
          <w:szCs w:val="28"/>
        </w:rPr>
      </w:pPr>
    </w:p>
    <w:p w14:paraId="52CEAC5D" w14:textId="77777777" w:rsidR="00D505BD" w:rsidRDefault="00D505BD" w:rsidP="00D505BD">
      <w:pPr>
        <w:rPr>
          <w:rFonts w:ascii="Arial" w:hAnsi="Arial" w:cs="Arial"/>
          <w:sz w:val="28"/>
          <w:szCs w:val="28"/>
        </w:rPr>
      </w:pPr>
    </w:p>
    <w:p w14:paraId="5DB757E8" w14:textId="77777777" w:rsidR="00D505BD" w:rsidRDefault="00D505BD" w:rsidP="00D505BD"/>
    <w:p w14:paraId="5DB43D3D" w14:textId="77777777" w:rsidR="00D505BD" w:rsidRDefault="00D505BD" w:rsidP="00D505BD"/>
    <w:p w14:paraId="669E44D2" w14:textId="77777777" w:rsidR="00D505BD" w:rsidRDefault="00D505BD" w:rsidP="00D505BD"/>
    <w:p w14:paraId="60C30933" w14:textId="77777777" w:rsidR="00D505BD" w:rsidRDefault="00D505BD" w:rsidP="00D505BD"/>
    <w:p w14:paraId="3544CC5C" w14:textId="77777777" w:rsidR="00D505BD" w:rsidRDefault="00D505BD" w:rsidP="00D505BD"/>
    <w:p w14:paraId="2B60AF4E" w14:textId="77777777" w:rsidR="002B3C8A" w:rsidRDefault="002B3C8A"/>
    <w:sectPr w:rsidR="002B3C8A" w:rsidSect="007D08D3">
      <w:headerReference w:type="default" r:id="rId6"/>
      <w:pgSz w:w="11906" w:h="16838"/>
      <w:pgMar w:top="1417" w:right="1133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E13FD8" w14:textId="77777777" w:rsidR="002717C8" w:rsidRDefault="002717C8">
      <w:r>
        <w:separator/>
      </w:r>
    </w:p>
  </w:endnote>
  <w:endnote w:type="continuationSeparator" w:id="0">
    <w:p w14:paraId="144AA1D9" w14:textId="77777777" w:rsidR="002717C8" w:rsidRDefault="0027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C098A3" w14:textId="77777777" w:rsidR="002717C8" w:rsidRDefault="002717C8">
      <w:r>
        <w:separator/>
      </w:r>
    </w:p>
  </w:footnote>
  <w:footnote w:type="continuationSeparator" w:id="0">
    <w:p w14:paraId="46F41B65" w14:textId="77777777" w:rsidR="002717C8" w:rsidRDefault="00271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2B5F22" w14:textId="77777777" w:rsidR="007D08D3" w:rsidRDefault="00D505BD" w:rsidP="007D08D3">
    <w:pPr>
      <w:jc w:val="center"/>
    </w:pPr>
    <w:r>
      <w:rPr>
        <w:noProof/>
      </w:rPr>
      <w:drawing>
        <wp:inline distT="0" distB="0" distL="0" distR="0" wp14:anchorId="691C6732" wp14:editId="01AFD6CA">
          <wp:extent cx="581025" cy="60960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ED4802" w14:textId="77777777" w:rsidR="007D08D3" w:rsidRDefault="00D505BD" w:rsidP="007D08D3">
    <w:pPr>
      <w:jc w:val="center"/>
      <w:rPr>
        <w:sz w:val="22"/>
      </w:rPr>
    </w:pPr>
    <w:r>
      <w:rPr>
        <w:sz w:val="22"/>
      </w:rPr>
      <w:t>ESTADO DO RIO GRANDE DO SUL</w:t>
    </w:r>
  </w:p>
  <w:p w14:paraId="50F05875" w14:textId="77777777" w:rsidR="007D08D3" w:rsidRDefault="00D505BD" w:rsidP="007D08D3">
    <w:pPr>
      <w:pStyle w:val="Ttulo1"/>
      <w:rPr>
        <w:sz w:val="24"/>
      </w:rPr>
    </w:pPr>
    <w:r>
      <w:rPr>
        <w:sz w:val="24"/>
      </w:rPr>
      <w:t>CÂMARA MUNICIPAL DE ALVORADA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5BD"/>
    <w:rsid w:val="002717C8"/>
    <w:rsid w:val="002B3C8A"/>
    <w:rsid w:val="00D505BD"/>
    <w:rsid w:val="00ED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898CC"/>
  <w15:docId w15:val="{06EEF2F8-6B6D-4C99-9D68-26F9CC9C9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505BD"/>
    <w:pPr>
      <w:keepNext/>
      <w:jc w:val="center"/>
      <w:outlineLvl w:val="0"/>
    </w:pPr>
    <w:rPr>
      <w:b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505BD"/>
    <w:rPr>
      <w:rFonts w:ascii="Times New Roman" w:eastAsia="Times New Roman" w:hAnsi="Times New Roman" w:cs="Times New Roman"/>
      <w:b/>
      <w:sz w:val="28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D505BD"/>
    <w:pPr>
      <w:jc w:val="both"/>
    </w:pPr>
    <w:rPr>
      <w:rFonts w:ascii="Arial" w:hAnsi="Arial"/>
      <w:sz w:val="28"/>
      <w:lang w:val="x-none"/>
    </w:rPr>
  </w:style>
  <w:style w:type="character" w:customStyle="1" w:styleId="CorpodetextoChar">
    <w:name w:val="Corpo de texto Char"/>
    <w:basedOn w:val="Fontepargpadro"/>
    <w:link w:val="Corpodetexto"/>
    <w:rsid w:val="00D505BD"/>
    <w:rPr>
      <w:rFonts w:ascii="Arial" w:eastAsia="Times New Roman" w:hAnsi="Arial" w:cs="Times New Roman"/>
      <w:sz w:val="28"/>
      <w:szCs w:val="20"/>
      <w:lang w:val="x-none" w:eastAsia="pt-BR"/>
    </w:rPr>
  </w:style>
  <w:style w:type="paragraph" w:styleId="Recuodecorpodetexto">
    <w:name w:val="Body Text Indent"/>
    <w:basedOn w:val="Normal"/>
    <w:link w:val="RecuodecorpodetextoChar"/>
    <w:rsid w:val="00D505BD"/>
    <w:pPr>
      <w:ind w:firstLine="2124"/>
      <w:jc w:val="both"/>
    </w:pPr>
    <w:rPr>
      <w:sz w:val="28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D505BD"/>
    <w:rPr>
      <w:rFonts w:ascii="Times New Roman" w:eastAsia="Times New Roman" w:hAnsi="Times New Roman" w:cs="Times New Roman"/>
      <w:sz w:val="28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05B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05B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514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Legislativo</dc:creator>
  <cp:lastModifiedBy>Departamento Legislativo</cp:lastModifiedBy>
  <cp:revision>2</cp:revision>
  <dcterms:created xsi:type="dcterms:W3CDTF">2026-02-25T14:03:00Z</dcterms:created>
  <dcterms:modified xsi:type="dcterms:W3CDTF">2026-05-21T18:24:00Z</dcterms:modified>
</cp:coreProperties>
</file>